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5C9AB" w14:textId="5EF0DE6A" w:rsidR="00756DA7" w:rsidRDefault="004A51B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Fiche UE du département Biologie-Ecologie</w:t>
      </w:r>
    </w:p>
    <w:p w14:paraId="5A167C56" w14:textId="2771E61F" w:rsidR="00756DA7" w:rsidRDefault="00BB64D8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F9091B1" wp14:editId="22FDF6F0">
                <wp:simplePos x="0" y="0"/>
                <wp:positionH relativeFrom="margin">
                  <wp:posOffset>3048635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5AF732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091B1" id="Rectangle 2" o:spid="_x0000_s1026" style="position:absolute;left:0;text-align:left;margin-left:240.05pt;margin-top:.5pt;width:12pt;height:9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55AF732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EE7C107" wp14:editId="35D81348">
                <wp:simplePos x="0" y="0"/>
                <wp:positionH relativeFrom="column">
                  <wp:posOffset>2571750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22BA9C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7C107" id="Rectangle 5" o:spid="_x0000_s1027" style="position:absolute;left:0;text-align:left;margin-left:202.5pt;margin-top:.5pt;width:12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B22BA9C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584400D" wp14:editId="1C2FACAA">
                <wp:simplePos x="0" y="0"/>
                <wp:positionH relativeFrom="column">
                  <wp:posOffset>2089150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32D905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4400D" id="Rectangle 4" o:spid="_x0000_s1028" style="position:absolute;left:0;text-align:left;margin-left:164.5pt;margin-top:.5pt;width:12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432D905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7A1DBDA" wp14:editId="5AD8A74E">
                <wp:simplePos x="0" y="0"/>
                <wp:positionH relativeFrom="column">
                  <wp:posOffset>1487805</wp:posOffset>
                </wp:positionH>
                <wp:positionV relativeFrom="paragraph">
                  <wp:posOffset>30480</wp:posOffset>
                </wp:positionV>
                <wp:extent cx="165100" cy="123825"/>
                <wp:effectExtent l="0" t="0" r="2540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51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3B9137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1DBDA" id="Rectangle 1" o:spid="_x0000_s1029" style="position:absolute;left:0;text-align:left;margin-left:117.15pt;margin-top:2.4pt;width:13pt;height:9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13B9137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A5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L1           L2        L3        M1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4A5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M2          </w:t>
      </w:r>
    </w:p>
    <w:p w14:paraId="2BACD991" w14:textId="1B4E43FD" w:rsidR="00756DA7" w:rsidRDefault="004A51B1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Intitulé : </w:t>
      </w:r>
      <w:r w:rsidR="00BD46E2">
        <w:rPr>
          <w:rFonts w:ascii="Times New Roman" w:eastAsia="Times New Roman" w:hAnsi="Times New Roman" w:cs="Times New Roman"/>
          <w:sz w:val="24"/>
          <w:szCs w:val="24"/>
        </w:rPr>
        <w:t xml:space="preserve">Salon de l’écologie </w:t>
      </w:r>
      <w:r w:rsidR="00110849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21235FDA" w14:textId="5BF44486" w:rsidR="00756DA7" w:rsidRDefault="004A51B1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Responsable(s) : Julie Deter</w:t>
      </w:r>
      <w:r w:rsidR="00BD46E2">
        <w:rPr>
          <w:rFonts w:ascii="Times New Roman" w:eastAsia="Times New Roman" w:hAnsi="Times New Roman" w:cs="Times New Roman"/>
          <w:sz w:val="24"/>
          <w:szCs w:val="24"/>
        </w:rPr>
        <w:t xml:space="preserve"> et olivier Thaler</w:t>
      </w:r>
    </w:p>
    <w:p w14:paraId="6520EF4E" w14:textId="77777777" w:rsidR="00756DA7" w:rsidRDefault="00756DA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B897D9F" w14:textId="44F5B507" w:rsidR="00756DA7" w:rsidRDefault="004A51B1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Coordonnées du/des responsable(s) (tel/mail) :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julie.deter@umontpellier.fr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; 06 70 10 54 94</w:t>
      </w:r>
    </w:p>
    <w:p w14:paraId="24A50106" w14:textId="03777BF6" w:rsidR="00756DA7" w:rsidRDefault="00281766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BD46E2" w:rsidRPr="00D803F3">
          <w:rPr>
            <w:rStyle w:val="Lienhypertexte"/>
            <w:rFonts w:ascii="Times New Roman" w:eastAsia="Times New Roman" w:hAnsi="Times New Roman" w:cs="Times New Roman"/>
            <w:sz w:val="24"/>
            <w:szCs w:val="24"/>
          </w:rPr>
          <w:t>Jacques-Olivier.Thaler@umontpellier.fr</w:t>
        </w:r>
      </w:hyperlink>
      <w:r w:rsidR="00BD46E2">
        <w:rPr>
          <w:rFonts w:ascii="Times New Roman" w:eastAsia="Times New Roman" w:hAnsi="Times New Roman" w:cs="Times New Roman"/>
          <w:sz w:val="24"/>
          <w:szCs w:val="24"/>
        </w:rPr>
        <w:t xml:space="preserve"> ; </w:t>
      </w:r>
    </w:p>
    <w:p w14:paraId="0847D7CE" w14:textId="77777777" w:rsidR="00BD46E2" w:rsidRDefault="00BD46E2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BF8CEE7" w14:textId="6856BA0E" w:rsidR="009253BB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ECTS :            2            Effectif min :        </w:t>
      </w:r>
      <w:r w:rsidR="00110849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Effectif max : </w:t>
      </w:r>
      <w:r w:rsidR="009A2FF8">
        <w:rPr>
          <w:rFonts w:ascii="Times New Roman" w:eastAsia="Times New Roman" w:hAnsi="Times New Roman" w:cs="Times New Roman"/>
          <w:sz w:val="24"/>
          <w:szCs w:val="24"/>
        </w:rPr>
        <w:t>13</w:t>
      </w:r>
    </w:p>
    <w:p w14:paraId="1977A0DF" w14:textId="77777777" w:rsidR="00B558DB" w:rsidRDefault="00B558DB" w:rsidP="00B55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Rappel : 1 ECTS = 25 à 30 h de travail pour l’étudiant</w:t>
      </w:r>
    </w:p>
    <w:p w14:paraId="2F56358B" w14:textId="77777777" w:rsidR="00807D8B" w:rsidRDefault="00807D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CD1DD47" w14:textId="77777777" w:rsidR="00756DA7" w:rsidRPr="007C719B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 xml:space="preserve">Nombre d’heures </w:t>
      </w:r>
    </w:p>
    <w:p w14:paraId="2A22C236" w14:textId="08ECDD43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>CM :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>TP :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 xml:space="preserve">TD : 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 xml:space="preserve">Terrain : 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>SPS :</w:t>
      </w:r>
      <w:r w:rsidR="00393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2FF8">
        <w:rPr>
          <w:rFonts w:ascii="Times New Roman" w:eastAsia="Times New Roman" w:hAnsi="Times New Roman" w:cs="Times New Roman"/>
          <w:sz w:val="24"/>
          <w:szCs w:val="24"/>
        </w:rPr>
        <w:t>1h/étudiant</w:t>
      </w:r>
      <w:r w:rsidR="004A4C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CB7B8" w14:textId="4B30F7A4" w:rsidR="009A2FF8" w:rsidRDefault="009A2F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B1C5F5" w14:textId="19DC1F3C" w:rsidR="009A2FF8" w:rsidRPr="009A2FF8" w:rsidRDefault="009A2FF8" w:rsidP="009A2F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Option, </w:t>
      </w:r>
      <w:r w:rsidRPr="009A2FF8">
        <w:rPr>
          <w:rFonts w:ascii="Times New Roman" w:eastAsia="Times New Roman" w:hAnsi="Times New Roman" w:cs="Times New Roman"/>
          <w:sz w:val="24"/>
          <w:szCs w:val="24"/>
        </w:rPr>
        <w:t>ouvert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9A2FF8">
        <w:rPr>
          <w:rFonts w:ascii="Times New Roman" w:eastAsia="Times New Roman" w:hAnsi="Times New Roman" w:cs="Times New Roman"/>
          <w:sz w:val="24"/>
          <w:szCs w:val="24"/>
        </w:rPr>
        <w:t xml:space="preserve"> à double comp, IEGB et combiodiv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9A2FF8">
        <w:rPr>
          <w:rFonts w:ascii="Times New Roman" w:eastAsia="Times New Roman" w:hAnsi="Times New Roman" w:cs="Times New Roman"/>
          <w:sz w:val="24"/>
          <w:szCs w:val="24"/>
        </w:rPr>
        <w:t xml:space="preserve"> FI et APP</w:t>
      </w:r>
    </w:p>
    <w:p w14:paraId="6ADE3534" w14:textId="77777777" w:rsidR="009A2FF8" w:rsidRPr="007C719B" w:rsidRDefault="009A2F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2816E28" w14:textId="77777777" w:rsidR="00756DA7" w:rsidRPr="007C719B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 xml:space="preserve">Noms des intervenants pressentis : </w:t>
      </w:r>
    </w:p>
    <w:p w14:paraId="0A6BB486" w14:textId="45E877E3" w:rsidR="00756DA7" w:rsidRPr="007C719B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>Julie Deter</w:t>
      </w:r>
    </w:p>
    <w:p w14:paraId="00799C3C" w14:textId="136C18C5" w:rsidR="00756DA7" w:rsidRDefault="003935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Olivier Thaler</w:t>
      </w:r>
    </w:p>
    <w:p w14:paraId="34FEEE32" w14:textId="2CA6F326" w:rsidR="003935E1" w:rsidRDefault="003935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Jessica Simon </w:t>
      </w:r>
    </w:p>
    <w:p w14:paraId="2EA87F41" w14:textId="46C6561C" w:rsidR="003935E1" w:rsidRDefault="003935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Guillaume Bagnolini</w:t>
      </w:r>
    </w:p>
    <w:p w14:paraId="2C12A8A7" w14:textId="23AB0AD4" w:rsidR="005E40CA" w:rsidRDefault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Charlotte Ricaud</w:t>
      </w:r>
    </w:p>
    <w:p w14:paraId="546B6A4F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7DA419A" w14:textId="7C9946E9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Description de l’UE </w:t>
      </w:r>
    </w:p>
    <w:p w14:paraId="46C88F78" w14:textId="1090C05E" w:rsidR="008B434B" w:rsidRDefault="008B43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Cette UE repose sur le même projet pédagogique que l’UE « Salon de l’écologie-1 » : l’organisation et la participation aux deux évènementiels « Festi’Versité » et « Salon National de l’Ecologie » (voir fiche </w:t>
      </w:r>
      <w:r w:rsidR="00986B8E">
        <w:rPr>
          <w:rFonts w:ascii="Times New Roman" w:eastAsia="Times New Roman" w:hAnsi="Times New Roman" w:cs="Times New Roman"/>
          <w:sz w:val="24"/>
          <w:szCs w:val="24"/>
        </w:rPr>
        <w:t>« Salon de l’écologie-1 » 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4E518B2" w14:textId="0467DB60" w:rsidR="00A53F50" w:rsidRPr="001327C0" w:rsidRDefault="008B434B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spécificité de l’UE « Salon de l’écologie-2 » tient aux rôles et implications des étudiants dans leur mission d’assistance aux maitrises d’ouvrage et d’œuvre de</w:t>
      </w:r>
      <w:r w:rsidR="00926BED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 évènementiels. Dans cette UE, ils sont impliqués dans des postes à responsabilité e</w:t>
      </w:r>
      <w:r w:rsidR="00A53F50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="00110849">
        <w:rPr>
          <w:rFonts w:ascii="Times New Roman" w:eastAsia="Times New Roman" w:hAnsi="Times New Roman" w:cs="Times New Roman"/>
          <w:sz w:val="24"/>
          <w:szCs w:val="24"/>
        </w:rPr>
        <w:t>tant qu’administrateurs d</w:t>
      </w:r>
      <w:r w:rsidR="009A2FF8">
        <w:rPr>
          <w:rFonts w:ascii="Times New Roman" w:eastAsia="Times New Roman" w:hAnsi="Times New Roman" w:cs="Times New Roman"/>
          <w:sz w:val="24"/>
          <w:szCs w:val="24"/>
        </w:rPr>
        <w:t xml:space="preserve">’une des </w:t>
      </w:r>
      <w:r w:rsidR="00A53F50">
        <w:rPr>
          <w:rFonts w:ascii="Times New Roman" w:eastAsia="Times New Roman" w:hAnsi="Times New Roman" w:cs="Times New Roman"/>
          <w:sz w:val="24"/>
          <w:szCs w:val="24"/>
        </w:rPr>
        <w:t>association</w:t>
      </w:r>
      <w:r w:rsidR="009A2FF8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étudiantes partenaires </w:t>
      </w:r>
      <w:r w:rsidR="00110849">
        <w:rPr>
          <w:rFonts w:ascii="Times New Roman" w:eastAsia="Times New Roman" w:hAnsi="Times New Roman" w:cs="Times New Roman"/>
          <w:sz w:val="24"/>
          <w:szCs w:val="24"/>
        </w:rPr>
        <w:t>: président, trésorier, responsable communication, responsable logistique, responsable écoresponsabilité, responsable festiversité, responsable congrès, responsable forum. Ils coordonneront les temps forts des évènements</w:t>
      </w:r>
      <w:r w:rsidR="00C73E47">
        <w:rPr>
          <w:rFonts w:ascii="Times New Roman" w:eastAsia="Times New Roman" w:hAnsi="Times New Roman" w:cs="Times New Roman"/>
          <w:sz w:val="24"/>
          <w:szCs w:val="24"/>
        </w:rPr>
        <w:t>, les actions des différentes équipes</w:t>
      </w:r>
      <w:r w:rsidR="00110849">
        <w:rPr>
          <w:rFonts w:ascii="Times New Roman" w:eastAsia="Times New Roman" w:hAnsi="Times New Roman" w:cs="Times New Roman"/>
          <w:sz w:val="24"/>
          <w:szCs w:val="24"/>
        </w:rPr>
        <w:t xml:space="preserve"> et le travail des étudiants </w:t>
      </w:r>
      <w:r w:rsidR="00926BED">
        <w:rPr>
          <w:rFonts w:ascii="Times New Roman" w:eastAsia="Times New Roman" w:hAnsi="Times New Roman" w:cs="Times New Roman"/>
          <w:sz w:val="24"/>
          <w:szCs w:val="24"/>
        </w:rPr>
        <w:t xml:space="preserve">et bénévoles </w:t>
      </w:r>
      <w:r w:rsidR="00110849">
        <w:rPr>
          <w:rFonts w:ascii="Times New Roman" w:eastAsia="Times New Roman" w:hAnsi="Times New Roman" w:cs="Times New Roman"/>
          <w:sz w:val="24"/>
          <w:szCs w:val="24"/>
        </w:rPr>
        <w:t xml:space="preserve">investis dans la mise en œuvre </w:t>
      </w:r>
      <w:r w:rsidR="00C73E47">
        <w:rPr>
          <w:rFonts w:ascii="Times New Roman" w:eastAsia="Times New Roman" w:hAnsi="Times New Roman" w:cs="Times New Roman"/>
          <w:sz w:val="24"/>
          <w:szCs w:val="24"/>
        </w:rPr>
        <w:t>à travers l’UE « salon de l’écologie 1 ».</w:t>
      </w:r>
    </w:p>
    <w:p w14:paraId="0B4CF375" w14:textId="77777777" w:rsidR="00756DA7" w:rsidRDefault="00756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22485E8" w14:textId="54E394CB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Compétences visées par l’UE :</w:t>
      </w:r>
      <w:r w:rsidR="008B434B">
        <w:rPr>
          <w:rFonts w:ascii="Times New Roman" w:eastAsia="Times New Roman" w:hAnsi="Times New Roman" w:cs="Times New Roman"/>
          <w:sz w:val="24"/>
          <w:szCs w:val="24"/>
        </w:rPr>
        <w:t xml:space="preserve"> même compétences que l’UE « Salon de l’écologie-1 » et auxquelles s’ajoutent</w:t>
      </w:r>
      <w:r w:rsidR="00926BED">
        <w:rPr>
          <w:rFonts w:ascii="Times New Roman" w:eastAsia="Times New Roman" w:hAnsi="Times New Roman" w:cs="Times New Roman"/>
          <w:sz w:val="24"/>
          <w:szCs w:val="24"/>
        </w:rPr>
        <w:t xml:space="preserve"> en fonction des postes occupés </w:t>
      </w:r>
      <w:r w:rsidR="008B434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597D062" w14:textId="2FDBA34E" w:rsidR="00C73E47" w:rsidRDefault="00C73E47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piloter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coordonner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, suivre et évaluer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 travail de différentes équipes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 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853A1A" w14:textId="1A089F71" w:rsidR="003D57A8" w:rsidRDefault="004A4CA9" w:rsidP="001F2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A4CA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négocier et reporter des activités à des parties prenantes et à des commanditaires ou/et clients ;</w:t>
      </w:r>
    </w:p>
    <w:p w14:paraId="39C952A4" w14:textId="6DF63C05" w:rsidR="00C73E47" w:rsidRDefault="00C73E47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administrer une association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49A76AB7" w14:textId="4547B4E3" w:rsidR="00C73E47" w:rsidRDefault="00C73E47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établir et gérer un budget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 xml:space="preserve"> prévisionnel et un bilan financier ;</w:t>
      </w:r>
    </w:p>
    <w:p w14:paraId="4E221ACB" w14:textId="7D995877" w:rsidR="00C73E47" w:rsidRDefault="00C73E47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porter une éthique professionnelle, notamment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événement écoresponsable en respectant les contraintes d’un label</w:t>
      </w:r>
      <w:r w:rsidR="001C48E3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s</w:t>
      </w:r>
      <w:r w:rsidR="001C48E3">
        <w:rPr>
          <w:rFonts w:ascii="Times New Roman" w:eastAsia="Times New Roman" w:hAnsi="Times New Roman" w:cs="Times New Roman"/>
          <w:sz w:val="24"/>
          <w:szCs w:val="24"/>
        </w:rPr>
        <w:t>es indicateurs d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’évaluation ;</w:t>
      </w:r>
    </w:p>
    <w:p w14:paraId="6DF5DE83" w14:textId="504A99E1" w:rsidR="00C73E47" w:rsidRDefault="00C73E47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représenter une 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 xml:space="preserve">organisation et </w:t>
      </w:r>
      <w:r>
        <w:rPr>
          <w:rFonts w:ascii="Times New Roman" w:eastAsia="Times New Roman" w:hAnsi="Times New Roman" w:cs="Times New Roman"/>
          <w:sz w:val="24"/>
          <w:szCs w:val="24"/>
        </w:rPr>
        <w:t>un évènement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iel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auprès du grand public, de la presse et de partenaires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5D237A02" w14:textId="39D008FD" w:rsidR="00C73E47" w:rsidRDefault="001C48E3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organiser, gérer et incarner</w:t>
      </w:r>
      <w:r w:rsidRPr="001C48E3">
        <w:rPr>
          <w:rFonts w:ascii="Times New Roman" w:eastAsia="Times New Roman" w:hAnsi="Times New Roman" w:cs="Times New Roman"/>
          <w:sz w:val="24"/>
          <w:szCs w:val="24"/>
        </w:rPr>
        <w:t xml:space="preserve"> un cadre de travail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 xml:space="preserve"> collectif au service d’une cause professionnelle.</w:t>
      </w:r>
    </w:p>
    <w:p w14:paraId="7CF59232" w14:textId="3EB5655F" w:rsidR="00926BED" w:rsidRDefault="00926BED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co-construire et mettre en œuvre une stratégie de communication</w:t>
      </w:r>
    </w:p>
    <w:p w14:paraId="33BB5E3E" w14:textId="05E59DCE" w:rsidR="00926BED" w:rsidRDefault="00926BED" w:rsidP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représenter un évènement et communiquer auprès des partenaires et des médias</w:t>
      </w:r>
    </w:p>
    <w:p w14:paraId="57EF11A5" w14:textId="77777777" w:rsidR="00756DA7" w:rsidRDefault="00756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984C4AF" w14:textId="38F9C3F2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Prérequis (compétences et/ou UE) :</w:t>
      </w:r>
    </w:p>
    <w:p w14:paraId="785B8C83" w14:textId="188E0D65" w:rsidR="00756DA7" w:rsidRDefault="004A4CA9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Une expérience en gestion de projets et/ou avoir suivi l’UE « gestion de projets »</w:t>
      </w:r>
    </w:p>
    <w:p w14:paraId="1CA49756" w14:textId="269F172C" w:rsidR="00C73E47" w:rsidRDefault="00986B8E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Motivation, r</w:t>
      </w:r>
      <w:r w:rsidR="00C73E47">
        <w:rPr>
          <w:rFonts w:ascii="Times New Roman" w:eastAsia="Times New Roman" w:hAnsi="Times New Roman" w:cs="Times New Roman"/>
          <w:sz w:val="24"/>
          <w:szCs w:val="24"/>
        </w:rPr>
        <w:t xml:space="preserve">igueur, organisation et 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sens des responsabilités</w:t>
      </w:r>
      <w:r w:rsidR="00C73E47">
        <w:rPr>
          <w:rFonts w:ascii="Times New Roman" w:eastAsia="Times New Roman" w:hAnsi="Times New Roman" w:cs="Times New Roman"/>
          <w:sz w:val="24"/>
          <w:szCs w:val="24"/>
        </w:rPr>
        <w:t xml:space="preserve"> sont nécessaires pour les étudiants désirant suivre cette UE</w:t>
      </w:r>
      <w:r w:rsidR="001F2C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76177D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700B86" w14:textId="77777777" w:rsidR="00756DA7" w:rsidRDefault="004A51B1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Modalité des contrôles de connaissances :</w:t>
      </w:r>
    </w:p>
    <w:p w14:paraId="3F76E9D9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1817"/>
        <w:gridCol w:w="1800"/>
        <w:gridCol w:w="1809"/>
        <w:gridCol w:w="1827"/>
      </w:tblGrid>
      <w:tr w:rsidR="00756DA7" w14:paraId="528C82BD" w14:textId="77777777">
        <w:tc>
          <w:tcPr>
            <w:tcW w:w="1809" w:type="dxa"/>
          </w:tcPr>
          <w:p w14:paraId="4FF5FF53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épreuve</w:t>
            </w:r>
          </w:p>
        </w:tc>
        <w:tc>
          <w:tcPr>
            <w:tcW w:w="1817" w:type="dxa"/>
          </w:tcPr>
          <w:p w14:paraId="2B50F6A9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1800" w:type="dxa"/>
          </w:tcPr>
          <w:p w14:paraId="5C136D43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heures</w:t>
            </w:r>
          </w:p>
        </w:tc>
        <w:tc>
          <w:tcPr>
            <w:tcW w:w="1809" w:type="dxa"/>
          </w:tcPr>
          <w:p w14:paraId="70538232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Sessions</w:t>
            </w:r>
          </w:p>
        </w:tc>
        <w:tc>
          <w:tcPr>
            <w:tcW w:w="1827" w:type="dxa"/>
          </w:tcPr>
          <w:p w14:paraId="4EB6B6B8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Organisation (FDS ou local)</w:t>
            </w:r>
          </w:p>
        </w:tc>
      </w:tr>
      <w:tr w:rsidR="00756DA7" w14:paraId="79DA832A" w14:textId="77777777">
        <w:tc>
          <w:tcPr>
            <w:tcW w:w="1809" w:type="dxa"/>
          </w:tcPr>
          <w:p w14:paraId="73807AF4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Ecrit</w:t>
            </w:r>
          </w:p>
        </w:tc>
        <w:tc>
          <w:tcPr>
            <w:tcW w:w="1817" w:type="dxa"/>
          </w:tcPr>
          <w:p w14:paraId="22F9CADE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3E87399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7A7A353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253192D4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6DA7" w14:paraId="2A01CAD0" w14:textId="77777777">
        <w:tc>
          <w:tcPr>
            <w:tcW w:w="1809" w:type="dxa"/>
          </w:tcPr>
          <w:p w14:paraId="4EE6CC48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Contrôle Continu</w:t>
            </w:r>
          </w:p>
        </w:tc>
        <w:tc>
          <w:tcPr>
            <w:tcW w:w="1817" w:type="dxa"/>
          </w:tcPr>
          <w:p w14:paraId="0737C0E6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800" w:type="dxa"/>
          </w:tcPr>
          <w:p w14:paraId="00EFE9C3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EE785C8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7" w:type="dxa"/>
          </w:tcPr>
          <w:p w14:paraId="6303F603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Local</w:t>
            </w:r>
          </w:p>
        </w:tc>
      </w:tr>
      <w:tr w:rsidR="00756DA7" w14:paraId="4DB77C89" w14:textId="77777777">
        <w:tc>
          <w:tcPr>
            <w:tcW w:w="1809" w:type="dxa"/>
          </w:tcPr>
          <w:p w14:paraId="21CE5725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1817" w:type="dxa"/>
          </w:tcPr>
          <w:p w14:paraId="03F1E828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2640578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232BC9E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6F7A9BCA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6DA7" w14:paraId="6B6BF87F" w14:textId="77777777">
        <w:tc>
          <w:tcPr>
            <w:tcW w:w="1809" w:type="dxa"/>
          </w:tcPr>
          <w:p w14:paraId="133170C2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</w:t>
            </w:r>
          </w:p>
        </w:tc>
        <w:tc>
          <w:tcPr>
            <w:tcW w:w="1817" w:type="dxa"/>
          </w:tcPr>
          <w:p w14:paraId="6ABF85E9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08127C4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5DF682B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66ABE48E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82902F8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63AE0C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8E6EA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Informations additionnelles : </w:t>
      </w:r>
    </w:p>
    <w:p w14:paraId="5D5F6FB4" w14:textId="1DCB3A73" w:rsidR="00756DA7" w:rsidRDefault="004A4C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Cette UE concerne la mise </w:t>
      </w:r>
      <w:r w:rsidR="00274ACF">
        <w:rPr>
          <w:rFonts w:ascii="Times New Roman" w:eastAsia="Times New Roman" w:hAnsi="Times New Roman" w:cs="Times New Roman"/>
          <w:sz w:val="24"/>
          <w:szCs w:val="24"/>
        </w:rPr>
        <w:t xml:space="preserve">en pratique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 compétences acquises </w:t>
      </w:r>
      <w:r w:rsidR="00274ACF">
        <w:rPr>
          <w:rFonts w:ascii="Times New Roman" w:eastAsia="Times New Roman" w:hAnsi="Times New Roman" w:cs="Times New Roman"/>
          <w:sz w:val="24"/>
          <w:szCs w:val="24"/>
        </w:rPr>
        <w:t xml:space="preserve">dans </w:t>
      </w:r>
      <w:r>
        <w:rPr>
          <w:rFonts w:ascii="Times New Roman" w:eastAsia="Times New Roman" w:hAnsi="Times New Roman" w:cs="Times New Roman"/>
          <w:sz w:val="24"/>
          <w:szCs w:val="24"/>
        </w:rPr>
        <w:t>l’UE « gestion de projets »</w:t>
      </w:r>
      <w:r w:rsidR="00C73E47">
        <w:rPr>
          <w:rFonts w:ascii="Times New Roman" w:eastAsia="Times New Roman" w:hAnsi="Times New Roman" w:cs="Times New Roman"/>
          <w:sz w:val="24"/>
          <w:szCs w:val="24"/>
        </w:rPr>
        <w:t xml:space="preserve"> pour des étudiants </w:t>
      </w:r>
      <w:r w:rsidR="00C73E47" w:rsidRPr="00C73E47">
        <w:rPr>
          <w:rFonts w:ascii="Times New Roman" w:eastAsia="Times New Roman" w:hAnsi="Times New Roman" w:cs="Times New Roman"/>
          <w:sz w:val="24"/>
          <w:szCs w:val="24"/>
          <w:u w:val="single"/>
        </w:rPr>
        <w:t>très motivés et désireux de s’investir</w:t>
      </w:r>
      <w:r w:rsidR="00C73E47">
        <w:rPr>
          <w:rFonts w:ascii="Times New Roman" w:eastAsia="Times New Roman" w:hAnsi="Times New Roman" w:cs="Times New Roman"/>
          <w:sz w:val="24"/>
          <w:szCs w:val="24"/>
        </w:rPr>
        <w:t xml:space="preserve"> dans les événements proposés. </w:t>
      </w:r>
    </w:p>
    <w:p w14:paraId="06CB7A66" w14:textId="77777777" w:rsidR="00756DA7" w:rsidRDefault="00756D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47234D1B" w14:textId="77777777" w:rsidR="00756DA7" w:rsidRDefault="00756D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51EB89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Cadre réservé à l’administration :</w:t>
      </w:r>
    </w:p>
    <w:p w14:paraId="51C5C1BB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Code UE : </w:t>
      </w:r>
    </w:p>
    <w:sectPr w:rsidR="00756DA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780EE" w14:textId="77777777" w:rsidR="00281766" w:rsidRDefault="00281766">
      <w:pPr>
        <w:spacing w:after="0" w:line="240" w:lineRule="auto"/>
      </w:pPr>
      <w:r>
        <w:separator/>
      </w:r>
    </w:p>
  </w:endnote>
  <w:endnote w:type="continuationSeparator" w:id="0">
    <w:p w14:paraId="58C028AD" w14:textId="77777777" w:rsidR="00281766" w:rsidRDefault="00281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21763" w14:textId="77777777" w:rsidR="00756DA7" w:rsidRDefault="004A51B1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color w:val="000000"/>
      </w:rPr>
    </w:pPr>
    <w:r>
      <w:rPr>
        <w:i/>
        <w:color w:val="000000"/>
        <w:sz w:val="20"/>
        <w:szCs w:val="20"/>
      </w:rPr>
      <w:t xml:space="preserve">Direction du département Biologie Ecologie de la Faculté des Sciences de Montpellier  – </w:t>
    </w:r>
    <w:hyperlink r:id="rId1">
      <w:r>
        <w:rPr>
          <w:i/>
          <w:color w:val="0563C1"/>
          <w:sz w:val="20"/>
          <w:szCs w:val="20"/>
          <w:u w:val="single"/>
        </w:rPr>
        <w:t>https://biologie-ecologie.com/</w:t>
      </w:r>
    </w:hyperlink>
  </w:p>
  <w:p w14:paraId="569810B9" w14:textId="77777777" w:rsidR="00756DA7" w:rsidRDefault="004A51B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>Secrétariat : Charlène DELAUZE</w:t>
    </w:r>
  </w:p>
  <w:p w14:paraId="22C6684B" w14:textId="77777777" w:rsidR="00756DA7" w:rsidRDefault="004A51B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tél. 04 67 14 37 52 / CC13003                      </w:t>
    </w:r>
  </w:p>
  <w:p w14:paraId="309BCBFB" w14:textId="77777777" w:rsidR="00756DA7" w:rsidRDefault="004A51B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e-mail : </w:t>
    </w:r>
    <w:hyperlink r:id="rId2">
      <w:r>
        <w:rPr>
          <w:i/>
          <w:color w:val="000000"/>
          <w:sz w:val="20"/>
          <w:szCs w:val="20"/>
        </w:rPr>
        <w:t>charlene.delauze@umontpellier.fr</w:t>
      </w:r>
    </w:hyperlink>
  </w:p>
  <w:p w14:paraId="63ED21A4" w14:textId="77777777" w:rsidR="00756DA7" w:rsidRDefault="00756DA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609FB2" w14:textId="77777777" w:rsidR="00281766" w:rsidRDefault="00281766">
      <w:pPr>
        <w:spacing w:after="0" w:line="240" w:lineRule="auto"/>
      </w:pPr>
      <w:r>
        <w:separator/>
      </w:r>
    </w:p>
  </w:footnote>
  <w:footnote w:type="continuationSeparator" w:id="0">
    <w:p w14:paraId="46463886" w14:textId="77777777" w:rsidR="00281766" w:rsidRDefault="00281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8CF8D" w14:textId="77777777" w:rsidR="00756DA7" w:rsidRDefault="004A51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9E0C290" wp14:editId="6E94FF3A">
          <wp:extent cx="1999411" cy="799764"/>
          <wp:effectExtent l="0" t="0" r="0" b="0"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411" cy="799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</w:t>
    </w:r>
    <w:r>
      <w:rPr>
        <w:noProof/>
        <w:color w:val="000000"/>
      </w:rPr>
      <w:drawing>
        <wp:inline distT="0" distB="0" distL="0" distR="0" wp14:anchorId="65104A01" wp14:editId="3CF404F8">
          <wp:extent cx="759381" cy="923006"/>
          <wp:effectExtent l="0" t="0" r="0" b="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381" cy="923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</w:t>
    </w:r>
    <w:r>
      <w:rPr>
        <w:noProof/>
        <w:color w:val="000000"/>
      </w:rPr>
      <w:drawing>
        <wp:inline distT="0" distB="0" distL="0" distR="0" wp14:anchorId="786F7A8D" wp14:editId="67BD78F8">
          <wp:extent cx="990860" cy="990860"/>
          <wp:effectExtent l="0" t="0" r="0" b="0"/>
          <wp:docPr id="7" name="image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860" cy="99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36F3016" w14:textId="77777777" w:rsidR="00756DA7" w:rsidRDefault="002817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6AD6A4C6">
        <v:rect id="_x0000_i1025" style="width:0;height:1.5pt" o:hralign="center" o:hrstd="t" o:hr="t" fillcolor="#a0a0a0" stroked="f"/>
      </w:pict>
    </w:r>
  </w:p>
  <w:p w14:paraId="4B9489FE" w14:textId="77777777" w:rsidR="00756DA7" w:rsidRDefault="00756D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DA7"/>
    <w:rsid w:val="00110849"/>
    <w:rsid w:val="001327C0"/>
    <w:rsid w:val="001C48E3"/>
    <w:rsid w:val="001F2C7D"/>
    <w:rsid w:val="00257ACC"/>
    <w:rsid w:val="00272F43"/>
    <w:rsid w:val="00274ACF"/>
    <w:rsid w:val="00281766"/>
    <w:rsid w:val="00370A37"/>
    <w:rsid w:val="003935E1"/>
    <w:rsid w:val="003A73A8"/>
    <w:rsid w:val="003D57A8"/>
    <w:rsid w:val="004044DE"/>
    <w:rsid w:val="004A4CA9"/>
    <w:rsid w:val="004A51B1"/>
    <w:rsid w:val="005E40CA"/>
    <w:rsid w:val="006E40E0"/>
    <w:rsid w:val="00707964"/>
    <w:rsid w:val="00756DA7"/>
    <w:rsid w:val="007C719B"/>
    <w:rsid w:val="007D41B0"/>
    <w:rsid w:val="00807D8B"/>
    <w:rsid w:val="00850250"/>
    <w:rsid w:val="008B434B"/>
    <w:rsid w:val="009253BB"/>
    <w:rsid w:val="00926BED"/>
    <w:rsid w:val="0097419B"/>
    <w:rsid w:val="00986B8E"/>
    <w:rsid w:val="009A2FF8"/>
    <w:rsid w:val="009A5ADD"/>
    <w:rsid w:val="009C60D0"/>
    <w:rsid w:val="00A04816"/>
    <w:rsid w:val="00A53F50"/>
    <w:rsid w:val="00A90FCE"/>
    <w:rsid w:val="00AE04CC"/>
    <w:rsid w:val="00B26042"/>
    <w:rsid w:val="00B558DB"/>
    <w:rsid w:val="00BB64D8"/>
    <w:rsid w:val="00BC07BB"/>
    <w:rsid w:val="00BC4156"/>
    <w:rsid w:val="00BD46E2"/>
    <w:rsid w:val="00BE710D"/>
    <w:rsid w:val="00C73E47"/>
    <w:rsid w:val="00E1108F"/>
    <w:rsid w:val="00E85CD3"/>
    <w:rsid w:val="00F001A1"/>
    <w:rsid w:val="00F11114"/>
    <w:rsid w:val="00F5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0AD502"/>
  <w15:docId w15:val="{E29F9E35-274A-40E2-8DF6-1A4C30B1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70A3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D46E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46E2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A2FF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A2FF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A2FF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A2FF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A2FF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2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2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47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mailto:Jacques-Olivier.Thaler@umontpellier.fr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lie.deter@umontpellier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odelle@crit.univ-montp2.fr" TargetMode="External"/><Relationship Id="rId1" Type="http://schemas.openxmlformats.org/officeDocument/2006/relationships/hyperlink" Target="https://biologie-ecologie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5B7E42-B69A-4F6B-9E4A-58569BC2B5AC}"/>
</file>

<file path=customXml/itemProps2.xml><?xml version="1.0" encoding="utf-8"?>
<ds:datastoreItem xmlns:ds="http://schemas.openxmlformats.org/officeDocument/2006/customXml" ds:itemID="{8E38F5A0-53EE-464D-960F-A052F2100CAD}"/>
</file>

<file path=customXml/itemProps3.xml><?xml version="1.0" encoding="utf-8"?>
<ds:datastoreItem xmlns:ds="http://schemas.openxmlformats.org/officeDocument/2006/customXml" ds:itemID="{80EB3AAA-8C93-4D3C-A727-369363101B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julie DETER</cp:lastModifiedBy>
  <cp:revision>6</cp:revision>
  <dcterms:created xsi:type="dcterms:W3CDTF">2021-01-08T08:15:00Z</dcterms:created>
  <dcterms:modified xsi:type="dcterms:W3CDTF">2021-01-12T08:17:00Z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